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8177AF2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67D4951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6167906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5D1AC5F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67293758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333D280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34018F04" w14:textId="77777777">
        <w:trPr>
          <w:jc w:val="right"/>
        </w:trPr>
        <w:tc>
          <w:tcPr>
            <w:tcW w:w="4320" w:type="dxa"/>
          </w:tcPr>
          <w:p w:rsidRPr="002B6A05" w:rsidR="00340399" w:rsidP="003C0FA6" w:rsidRDefault="002F61DE" w14:paraId="4C354E16" w14:textId="2DBB1440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1468A0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1468A0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F91F46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 w14:paraId="3AD84AF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6BFEC2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5BD242AB" w14:textId="0A1A2E9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1468A0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468A0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2C54790F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3FB4ED3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1AFE579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1468A0" w:rsidP="00F65D4C" w:rsidRDefault="001468A0" w14:paraId="2D37E50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68A0">
        <w:rPr>
          <w:rFonts w:ascii="Arial" w:hAnsi="Arial" w:eastAsia="Times New Roman" w:cs="Arial"/>
          <w:sz w:val="24"/>
          <w:szCs w:val="24"/>
          <w:lang w:eastAsia="hr-HR"/>
        </w:rPr>
        <w:t>INKA-PROJEKT j.d.o.o., Selnica, Ulica Zrinskih 51, OIB:70828195408</w:t>
      </w:r>
    </w:p>
    <w:p w:rsidRPr="002B6A05" w:rsidR="00F65D4C" w:rsidP="00F65D4C" w:rsidRDefault="00F65D4C" w14:paraId="6F11BD62" w14:textId="1CF63A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69B45C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5DD0896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24352C4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26EFBE0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5659515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91596" w:rsidR="00E2482F" w:rsidP="00E2482F" w:rsidRDefault="00E2482F" w14:paraId="3B92E8D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1596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0DFBB00A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B9D35FE" w14:textId="54ACF3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468A0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292D1A4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4255064E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52DFBE3E" w14:textId="7F06408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C923D8B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414FE25A" w14:textId="6B4490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113C1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2113C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113C1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2113C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30AB5D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391DAB1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423881D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0CDB018F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8D7919B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10F9CC2A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A1A2D77" w14:textId="31138D7D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F0476" w:rsidR="006F0476">
        <w:rPr>
          <w:rFonts w:ascii="Arial" w:hAnsi="Arial" w:eastAsia="Times New Roman" w:cs="Arial"/>
          <w:sz w:val="24"/>
          <w:szCs w:val="24"/>
          <w:lang w:eastAsia="hr-HR"/>
        </w:rPr>
        <w:t>INKA-PROJEKT j.d.o.o., Selnica, Ulica Zrinskih 51, OIB:70828195408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394F0FA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F35BB" w:rsidR="00DD7F25" w:rsidP="00F65D4C" w:rsidRDefault="00DD7F25" w14:paraId="0F0CF3F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F35BB" w:rsidR="00DD7F25" w:rsidP="00F65D4C" w:rsidRDefault="00DD7F25" w14:paraId="7EF8186D" w14:textId="0E04B60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F35B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FF35B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FF35B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FF35BB" w:rsidR="006F047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F35BB" w:rsidR="006F0476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F35B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F35BB" w:rsidR="003C0F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FF35BB" w:rsidR="00FF35BB">
        <w:rPr>
          <w:rFonts w:ascii="Arial" w:hAnsi="Arial" w:eastAsia="Times New Roman" w:cs="Arial"/>
          <w:sz w:val="24"/>
          <w:szCs w:val="24"/>
          <w:lang w:eastAsia="hr-HR"/>
        </w:rPr>
        <w:t>6.412,89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F35BB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0ECE1BA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926157" w:rsidP="00F65D4C" w:rsidRDefault="00926157" w14:paraId="14080B3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 w14:paraId="13A3419B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4076B153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F65D4C" w:rsidRDefault="00DD7F25" w14:paraId="247DA17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5E6AFC25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 w14:paraId="4957ED8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FF35BB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4D406F4B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FF35BB" w:rsidP="00F65D4C" w:rsidRDefault="00BA36FB" w14:paraId="56F8A0C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FF35BB" w:rsidRDefault="00BA36FB" w14:paraId="3BFA77DF" w14:textId="31A66189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 w14:paraId="12D587DF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24CA320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7BEE235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79CE908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48C6A3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9D440C3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EC53ED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BBB508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 w14:paraId="5C0DA3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 w14:paraId="123B29C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 w14:paraId="02BF9FD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 w14:paraId="0C6423C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78BD118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0856A4D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7EFF2611" w14:textId="49F7188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F35BB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1D64697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302DD2E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901440E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 w14:paraId="19B3CBDC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709CC04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4888380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2CDB650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77BE8AC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3DE4BE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212E0D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949797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2C5BBB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6C06F5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2F7C5E75" w14:textId="11774AF2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140800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27C57F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748A81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65DEC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421A49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21A087B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26828A2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7E32" w:rsidP="00501147" w:rsidRDefault="00A47E32" w14:paraId="025F46DD" w14:textId="77777777">
      <w:pPr>
        <w:spacing w:after="0" w:line="240" w:lineRule="auto"/>
      </w:pPr>
      <w:r>
        <w:separator/>
      </w:r>
    </w:p>
  </w:endnote>
  <w:endnote w:type="continuationSeparator" w:id="0">
    <w:p w:rsidR="00A47E32" w:rsidP="00501147" w:rsidRDefault="00A47E32" w14:paraId="364822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7E32" w:rsidP="00501147" w:rsidRDefault="00A47E32" w14:paraId="2A22BA53" w14:textId="77777777">
      <w:pPr>
        <w:spacing w:after="0" w:line="240" w:lineRule="auto"/>
      </w:pPr>
      <w:r>
        <w:separator/>
      </w:r>
    </w:p>
  </w:footnote>
  <w:footnote w:type="continuationSeparator" w:id="0">
    <w:p w:rsidR="00A47E32" w:rsidP="00501147" w:rsidRDefault="00A47E32" w14:paraId="2E56646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5D7F723B" w14:textId="16416F7B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80D3F">
      <w:rPr>
        <w:rFonts w:ascii="Arial" w:hAnsi="Arial" w:cs="Arial"/>
        <w:noProof/>
        <w:sz w:val="24"/>
        <w:szCs w:val="24"/>
      </w:rPr>
      <w:t>Poslovni broj: St-3/2026-8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7D4E1D11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C0FA6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38BE1B00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01E925C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522F"/>
    <w:rsid w:val="000B6F54"/>
    <w:rsid w:val="000C07B1"/>
    <w:rsid w:val="000C1CF5"/>
    <w:rsid w:val="00117901"/>
    <w:rsid w:val="00126B4E"/>
    <w:rsid w:val="001468A0"/>
    <w:rsid w:val="00164105"/>
    <w:rsid w:val="00194888"/>
    <w:rsid w:val="001B5BCF"/>
    <w:rsid w:val="001B70EC"/>
    <w:rsid w:val="001C68C4"/>
    <w:rsid w:val="001D152E"/>
    <w:rsid w:val="001D5D3B"/>
    <w:rsid w:val="001F6DF0"/>
    <w:rsid w:val="002113C1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343DD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0FA6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A53E9"/>
    <w:rsid w:val="004B303F"/>
    <w:rsid w:val="004C2CAA"/>
    <w:rsid w:val="004D4229"/>
    <w:rsid w:val="004D643F"/>
    <w:rsid w:val="004E1C60"/>
    <w:rsid w:val="004F4DBD"/>
    <w:rsid w:val="00501147"/>
    <w:rsid w:val="00521DEA"/>
    <w:rsid w:val="0055446B"/>
    <w:rsid w:val="00571A87"/>
    <w:rsid w:val="00574695"/>
    <w:rsid w:val="005779A3"/>
    <w:rsid w:val="00597D2F"/>
    <w:rsid w:val="005C0B84"/>
    <w:rsid w:val="005E1D89"/>
    <w:rsid w:val="005F3F8F"/>
    <w:rsid w:val="005F5DCE"/>
    <w:rsid w:val="005F633B"/>
    <w:rsid w:val="006207E3"/>
    <w:rsid w:val="00640FB4"/>
    <w:rsid w:val="00651E9C"/>
    <w:rsid w:val="00666775"/>
    <w:rsid w:val="00685195"/>
    <w:rsid w:val="0069332A"/>
    <w:rsid w:val="00693926"/>
    <w:rsid w:val="006974B9"/>
    <w:rsid w:val="006D2D39"/>
    <w:rsid w:val="006D4300"/>
    <w:rsid w:val="006D5479"/>
    <w:rsid w:val="006F0476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2895"/>
    <w:rsid w:val="0078776D"/>
    <w:rsid w:val="007947AC"/>
    <w:rsid w:val="00797FF7"/>
    <w:rsid w:val="007A409A"/>
    <w:rsid w:val="007C211D"/>
    <w:rsid w:val="007D0553"/>
    <w:rsid w:val="007E49A2"/>
    <w:rsid w:val="0082340B"/>
    <w:rsid w:val="00830DB3"/>
    <w:rsid w:val="00832BD4"/>
    <w:rsid w:val="00857829"/>
    <w:rsid w:val="008659E3"/>
    <w:rsid w:val="00880D3F"/>
    <w:rsid w:val="008A6557"/>
    <w:rsid w:val="008B09F5"/>
    <w:rsid w:val="008C4EFB"/>
    <w:rsid w:val="008D05FD"/>
    <w:rsid w:val="008D4DB8"/>
    <w:rsid w:val="008D5EA3"/>
    <w:rsid w:val="008E2154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5600"/>
    <w:rsid w:val="00A02D48"/>
    <w:rsid w:val="00A31425"/>
    <w:rsid w:val="00A31587"/>
    <w:rsid w:val="00A317B6"/>
    <w:rsid w:val="00A3382D"/>
    <w:rsid w:val="00A46425"/>
    <w:rsid w:val="00A47E32"/>
    <w:rsid w:val="00A52BE7"/>
    <w:rsid w:val="00A65E60"/>
    <w:rsid w:val="00A729A1"/>
    <w:rsid w:val="00A91596"/>
    <w:rsid w:val="00AA1295"/>
    <w:rsid w:val="00AE1946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17C15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025EC"/>
    <w:rsid w:val="00E173EC"/>
    <w:rsid w:val="00E22E77"/>
    <w:rsid w:val="00E2482F"/>
    <w:rsid w:val="00E313B1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1F46"/>
    <w:rsid w:val="00F92E86"/>
    <w:rsid w:val="00FD62BA"/>
    <w:rsid w:val="00FE0FF5"/>
    <w:rsid w:val="00FE4624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5BB1875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80D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0D3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0D3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0D3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0D3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2026.</izvorni_sadrzaj>
    <derivirana_varijabla naziv="DomainObject.StvarniPocetakDatum_1">2. veljače 2026.</derivirana_varijabla>
  </DomainObject.StvarniPocetakDatum>
  <DomainObject.StvarniZavrsetakDatum>
    <izvorni_sadrzaj>2. veljače 2026.</izvorni_sadrzaj>
    <derivirana_varijabla naziv="DomainObject.StvarniZavrsetakDatum_1">2. veljače 2026.</derivirana_varijabla>
  </DomainObject.StvarniZavrsetakDatum>
  <DomainObject.PlaniraniZavrsetakDatum>
    <izvorni_sadrzaj>2. veljače 2026.</izvorni_sadrzaj>
    <derivirana_varijabla naziv="DomainObject.PlaniraniZavrsetakDatum_1">2. veljače 2026.</derivirana_varijabla>
  </DomainObject.PlaniraniZavrsetakDatum>
  <DomainObject.PlaniraniPocetakDatum>
    <izvorni_sadrzaj>2. veljače 2026.</izvorni_sadrzaj>
    <derivirana_varijabla naziv="DomainObject.PlaniraniPocetakDatum_1">2. veljače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veljače 2026.</izvorni_sadrzaj>
    <derivirana_varijabla naziv="DomainObject.Zapisnik.DatumKreiranja_1">2.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St-3/2026-8</izvorni_sadrzaj>
    <derivirana_varijabla naziv="DomainObject.Zapisnik.Oznaka_1">St-3/2026-8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siječnja 2026.</izvorni_sadrzaj>
    <derivirana_varijabla naziv="DomainObject.Predmet.DatumIzradeOptuznogAkta_1">9. siječnja 2026.</derivirana_varijabla>
  </DomainObject.Predmet.DatumIzradeOptuznogAkta>
  <DomainObject.Predmet.DatumIzradeOptuznogAktaFormated>
    <izvorni_sadrzaj>9.1.2026.</izvorni_sadrzaj>
    <derivirana_varijabla naziv="DomainObject.Predmet.DatumIzradeOptuznogAktaFormated_1">9.1.2026.</derivirana_varijabla>
  </DomainObject.Predmet.DatumIzradeOptuznogAktaFormated>
  <DomainObject.Predmet.DatumOsnivanja>
    <izvorni_sadrzaj>12. siječnja 2026.</izvorni_sadrzaj>
    <derivirana_varijabla naziv="DomainObject.Predmet.DatumOsnivanja_1">12.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siječnja 2026.</izvorni_sadrzaj>
    <derivirana_varijabla naziv="DomainObject.Predmet.DatumPrimitkaOptuznogAkta_1">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St-3/2026</izvorni_sadrzaj>
    <derivirana_varijabla naziv="DomainObject.Predmet.OznakaBroj_1">St-3/2026</derivirana_varijabla>
  </DomainObject.Predmet.OznakaBroj>
  <DomainObject.Predmet.OznakaBrojOptuznogAkta>
    <izvorni_sadrzaj>04-06-26-84</izvorni_sadrzaj>
    <derivirana_varijabla naziv="DomainObject.Predmet.OznakaBrojOptuznogAkta_1">04-06-26-84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INKA-PROJEKT jednostavno društvo s ograničenom odgovornošću za graditeljstvo i druge usluge zastupanog po punomoćniku Željko Hrženjak</izvorni_sadrzaj>
    <derivirana_varijabla naziv="DomainObject.Predmet.ProtustrankaFormated_1">  INKA-PROJEKT jednostavno društvo s ograničenom odgovornošću za graditeljstvo i druge usluge zastupanog po punomoćniku Željko Hrženjak</derivirana_varijabla>
  </DomainObject.Predmet.ProtustrankaFormated>
  <DomainObject.Predmet.ProtustrankaFormatedOIB>
    <izvorni_sadrzaj>  INKA-PROJEKT jednostavno društvo s ograničenom odgovornošću za graditeljstvo i druge usluge, OIB 70828195408 zastupanog po punomoćniku Željko Hrženjak</izvorni_sadrzaj>
    <derivirana_varijabla naziv="DomainObject.Predmet.ProtustrankaFormatedOIB_1">  INKA-PROJEKT jednostavno društvo s ograničenom odgovornošću za graditeljstvo i druge usluge, OIB 70828195408 zastupanog po punomoćniku Željko Hrženjak</derivirana_varijabla>
  </DomainObject.Predmet.ProtustrankaFormatedOIB>
  <DomainObject.Predmet.ProtustrankaFormatedWithAdress>
    <izvorni_sadrzaj> INKA-PROJEKT jednostavno društvo s ograničenom odgovornošću za graditeljstvo i druge usluge, Ulica Zrinskih 51, 40314 Selnica zastupanog po punomoćniku Željko Hrženjak</izvorni_sadrzaj>
    <derivirana_varijabla naziv="DomainObject.Predmet.ProtustrankaFormatedWithAdress_1"> INKA-PROJEKT jednostavno društvo s ograničenom odgovornošću za graditeljstvo i druge usluge, Ulica Zrinskih 51, 40314 Selnica zastupanog po punomoćniku Željko Hrženjak</derivirana_varijabla>
  </DomainObject.Predmet.ProtustrankaFormatedWithAdress>
  <DomainObject.Predmet.ProtustrankaFormatedWithAdressOIB>
    <izvorni_sadrzaj> INKA-PROJEKT jednostavno društvo s ograničenom odgovornošću za graditeljstvo i druge usluge, OIB 70828195408, Ulica Zrinskih 51, 40314 Selnica zastupanog po punomoćniku Željko Hrženjak</izvorni_sadrzaj>
    <derivirana_varijabla naziv="DomainObject.Predmet.ProtustrankaFormatedWithAdressOIB_1"> INKA-PROJEKT jednostavno društvo s ograničenom odgovornošću za graditeljstvo i druge usluge, OIB 70828195408, Ulica Zrinskih 51, 40314 Selnica zastupanog po punomoćniku Željko Hrženjak</derivirana_varijabla>
  </DomainObject.Predmet.ProtustrankaFormatedWithAdressOIB>
  <DomainObject.Predmet.ProtustrankaWithAdress>
    <izvorni_sadrzaj>INKA-PROJEKT jednostavno društvo s ograničenom odgovornošću za graditeljstvo i druge usluge Ulica Zrinskih 51, 40314 Selnica</izvorni_sadrzaj>
    <derivirana_varijabla naziv="DomainObject.Predmet.ProtustrankaWithAdress_1">INKA-PROJEKT jednostavno društvo s ograničenom odgovornošću za graditeljstvo i druge usluge Ulica Zrinskih 51, 40314 Selnica</derivirana_varijabla>
  </DomainObject.Predmet.ProtustrankaWithAdress>
  <DomainObject.Predmet.ProtustrankaWithAdressOIB>
    <izvorni_sadrzaj>INKA-PROJEKT jednostavno društvo s ograničenom odgovornošću za graditeljstvo i druge usluge, OIB 70828195408, Ulica Zrinskih 51, 40314 Selnica</izvorni_sadrzaj>
    <derivirana_varijabla naziv="DomainObject.Predmet.ProtustrankaWithAdressOIB_1">INKA-PROJEKT jednostavno društvo s ograničenom odgovornošću za graditeljstvo i druge usluge, OIB 70828195408, Ulica Zrinskih 51, 40314 Selnica</derivirana_varijabla>
  </DomainObject.Predmet.ProtustrankaWithAdressOIB>
  <DomainObject.Predmet.ProtustrankaNazivFormated>
    <izvorni_sadrzaj>INKA-PROJEKT jednostavno društvo s ograničenom odgovornošću za graditeljstvo i druge usluge</izvorni_sadrzaj>
    <derivirana_varijabla naziv="DomainObject.Predmet.ProtustrankaNazivFormated_1">INKA-PROJEKT jednostavno društvo s ograničenom odgovornošću za graditeljstvo i druge usluge</derivirana_varijabla>
  </DomainObject.Predmet.ProtustrankaNazivFormated>
  <DomainObject.Predmet.ProtustrankaNazivFormatedOIB>
    <izvorni_sadrzaj>INKA-PROJEKT jednostavno društvo s ograničenom odgovornošću za graditeljstvo i druge usluge, OIB 70828195408</izvorni_sadrzaj>
    <derivirana_varijabla naziv="DomainObject.Predmet.ProtustrankaNazivFormatedOIB_1">INKA-PROJEKT jednostavno društvo s ograničenom odgovornošću za graditeljstvo i druge usluge, OIB 70828195408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INKA-PROJEKT jednostavno društvo s ograničenom odgovornošću za graditeljstvo i druge usluge zastupanog po punomoćniku Željko Hrženjak</item>
    </izvorni_sadrzaj>
    <derivirana_varijabla naziv="DomainObject.Predmet.ProtuStrankaListFormated_1">
      <item>INKA-PROJEKT jednostavno društvo s ograničenom odgovornošću za graditeljstvo i druge usluge zastupanog po punomoćniku Željko Hrženjak</item>
    </derivirana_varijabla>
  </DomainObject.Predmet.ProtuStrankaListFormated>
  <DomainObject.Predmet.ProtuStrankaListFormatedOIB>
    <izvorni_sadrzaj>
      <item>INKA-PROJEKT jednostavno društvo s ograničenom odgovornošću za graditeljstvo i druge usluge, OIB 70828195408 zastupanog po punomoćniku Željko Hrženjak</item>
    </izvorni_sadrzaj>
    <derivirana_varijabla naziv="DomainObject.Predmet.ProtuStrankaListFormatedOIB_1">
      <item>INKA-PROJEKT jednostavno društvo s ograničenom odgovornošću za graditeljstvo i druge usluge, OIB 70828195408 zastupanog po punomoćniku Željko Hrženjak</item>
    </derivirana_varijabla>
  </DomainObject.Predmet.ProtuStrankaListFormatedOIB>
  <DomainObject.Predmet.ProtuStrankaListFormatedWithAdress>
    <izvorni_sadrzaj>
      <item>INKA-PROJEKT jednostavno društvo s ograničenom odgovornošću za graditeljstvo i druge usluge, Ulica Zrinskih 51, 40314 Selnica zastupanog po punomoćniku Željko Hrženjak</item>
    </izvorni_sadrzaj>
    <derivirana_varijabla naziv="DomainObject.Predmet.ProtuStrankaListFormatedWithAdress_1">
      <item>INKA-PROJEKT jednostavno društvo s ograničenom odgovornošću za graditeljstvo i druge usluge, Ulica Zrinskih 51, 40314 Selnica zastupanog po punomoćniku Željko Hrženjak</item>
    </derivirana_varijabla>
  </DomainObject.Predmet.ProtuStrankaListFormatedWithAdress>
  <DomainObject.Predmet.ProtuStrankaListFormatedWithAdressOIB>
    <izvorni_sadrzaj>
      <item>INKA-PROJEKT jednostavno društvo s ograničenom odgovornošću za graditeljstvo i druge usluge, OIB 70828195408, Ulica Zrinskih 51, 40314 Selnica zastupanog po punomoćniku Željko Hrženjak</item>
    </izvorni_sadrzaj>
    <derivirana_varijabla naziv="DomainObject.Predmet.ProtuStrankaListFormatedWithAdressOIB_1">
      <item>INKA-PROJEKT jednostavno društvo s ograničenom odgovornošću za graditeljstvo i druge usluge, OIB 70828195408, Ulica Zrinskih 51, 40314 Selnica zastupanog po punomoćniku Željko Hrženjak</item>
    </derivirana_varijabla>
  </DomainObject.Predmet.ProtuStrankaListFormatedWithAdressOIB>
  <DomainObject.Predmet.ProtuStrankaListNazivFormated>
    <izvorni_sadrzaj>
      <item>INKA-PROJEKT jednostavno društvo s ograničenom odgovornošću za graditeljstvo i druge usluge</item>
    </izvorni_sadrzaj>
    <derivirana_varijabla naziv="DomainObject.Predmet.ProtuStrankaListNazivFormated_1">
      <item>INKA-PROJEKT jednostavno društvo s ograničenom odgovornošću za graditeljstvo i druge usluge</item>
    </derivirana_varijabla>
  </DomainObject.Predmet.ProtuStrankaListNazivFormated>
  <DomainObject.Predmet.ProtuStrankaListNazivFormatedOIB>
    <izvorni_sadrzaj>
      <item>INKA-PROJEKT jednostavno društvo s ograničenom odgovornošću za graditeljstvo i druge usluge, OIB 70828195408</item>
    </izvorni_sadrzaj>
    <derivirana_varijabla naziv="DomainObject.Predmet.ProtuStrankaListNazivFormatedOIB_1">
      <item>INKA-PROJEKT jednostavno društvo s ograničenom odgovornošću za graditeljstvo i druge usluge, OIB 70828195408</item>
    </derivirana_varijabla>
  </DomainObject.Predmet.ProtuStrankaListNazivFormatedOIB>
  <DomainObject.Predmet.OstaliListFormated>
    <izvorni_sadrzaj>
      <item>Željko Hrženjak punomoćnik sudionika u postupku INKA-PROJEKT jednostavno društvo s ograničenom odgovornošću za graditeljstvo i druge usluge</item>
    </izvorni_sadrzaj>
    <derivirana_varijabla naziv="DomainObject.Predmet.OstaliListFormated_1">
      <item>Željko Hrženjak punomoćnik sudionika u postupku INKA-PROJEKT jednostavno društvo s ograničenom odgovornošću za graditeljstvo i druge usluge</item>
    </derivirana_varijabla>
  </DomainObject.Predmet.OstaliListFormated>
  <DomainObject.Predmet.OstaliListFormatedOIB>
    <izvorni_sadrzaj>
      <item>Željko Hrženjak, OIB 19778632515 punomoćnik sudionika u postupku INKA-PROJEKT jednostavno društvo s ograničenom odgovornošću za graditeljstvo i druge usluge</item>
    </izvorni_sadrzaj>
    <derivirana_varijabla naziv="DomainObject.Predmet.OstaliListFormatedOIB_1">
      <item>Željko Hrženjak, OIB 19778632515 punomoćnik sudionika u postupku INKA-PROJEKT jednostavno društvo s ograničenom odgovornošću za graditeljstvo i druge usluge</item>
    </derivirana_varijabla>
  </DomainObject.Predmet.OstaliListFormatedOIB>
  <DomainObject.Predmet.OstaliListFormatedWithAdress>
    <izvorni_sadrzaj>
      <item>Željko Hrženjak, Poljska 5, 40313 Sveti Martin Na Muri punomoćnik sudionika u postupku INKA-PROJEKT jednostavno društvo s ograničenom odgovornošću za graditeljstvo i druge usluge</item>
    </izvorni_sadrzaj>
    <derivirana_varijabla naziv="DomainObject.Predmet.OstaliListFormatedWithAdress_1">
      <item>Željko Hrženjak, Poljska 5, 40313 Sveti Martin Na Muri punomoćnik sudionika u postupku INKA-PROJEKT jednostavno društvo s ograničenom odgovornošću za graditeljstvo i druge usluge</item>
    </derivirana_varijabla>
  </DomainObject.Predmet.OstaliListFormatedWithAdress>
  <DomainObject.Predmet.OstaliListFormatedWithAdressOIB>
    <izvorni_sadrzaj>
      <item>Željko Hrženjak, OIB 19778632515, Poljska 5, 40313 Sveti Martin Na Muri punomoćnik sudionika u postupku INKA-PROJEKT jednostavno društvo s ograničenom odgovornošću za graditeljstvo i druge usluge</item>
    </izvorni_sadrzaj>
    <derivirana_varijabla naziv="DomainObject.Predmet.OstaliListFormatedWithAdressOIB_1">
      <item>Željko Hrženjak, OIB 19778632515, Poljska 5, 40313 Sveti Martin Na Muri punomoćnik sudionika u postupku INKA-PROJEKT jednostavno društvo s ograničenom odgovornošću za graditeljstvo i druge usluge</item>
    </derivirana_varijabla>
  </DomainObject.Predmet.OstaliListFormatedWithAdressOIB>
  <DomainObject.Predmet.OstaliListNazivFormated>
    <izvorni_sadrzaj>
      <item>Željko Hrženjak</item>
    </izvorni_sadrzaj>
    <derivirana_varijabla naziv="DomainObject.Predmet.OstaliListNazivFormated_1">
      <item>Željko Hrženjak</item>
    </derivirana_varijabla>
  </DomainObject.Predmet.OstaliListNazivFormated>
  <DomainObject.Predmet.OstaliListNazivFormatedOIB>
    <izvorni_sadrzaj>
      <item>Željko Hrženjak, OIB 19778632515</item>
    </izvorni_sadrzaj>
    <derivirana_varijabla naziv="DomainObject.Predmet.OstaliListNazivFormatedOIB_1">
      <item>Željko Hrženjak, OIB 19778632515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veljače 2026.</izvorni_sadrzaj>
    <derivirana_varijabla naziv="DomainObject.Datum_1">2. veljače 2026.</derivirana_varijabla>
  </DomainObject.Datum>
  <DomainObject.PoslovniBrojDokumenta>
    <izvorni_sadrzaj>St-3/2026-8</izvorni_sadrzaj>
    <derivirana_varijabla naziv="DomainObject.PoslovniBrojDokumenta_1">St-3/2026-8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INKA-PROJEKT jednostavno društvo s ograničenom odgovornošću za graditeljstvo i druge usluge</izvorni_sadrzaj>
    <derivirana_varijabla naziv="DomainObject.Predmet.ProtustrankaIDrugi_1">INKA-PROJEKT jednostavno društvo s ograničenom odgovornošću za graditeljstvo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INKA-PROJEKT jednostavno društvo s ograničenom odgovornošću za graditeljstvo i druge usluge, OIB 70828195408, Ulica Zrinskih 51, 40314 Selnica</izvorni_sadrzaj>
    <derivirana_varijabla naziv="DomainObject.Predmet.ProtustrankaIDrugiAdressOIB_1">INKA-PROJEKT jednostavno društvo s ograničenom odgovornošću za graditeljstvo i druge usluge, OIB 70828195408, Ulica Zrinskih 51, 40314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INKA-PROJEKT jednostavno društvo s ograničenom odgovornošću za graditeljstvo i druge usluge</item>
      <item>Financijska agencija</item>
      <item>Željko Hrženjak</item>
    </izvorni_sadrzaj>
    <derivirana_varijabla naziv="DomainObject.Predmet.SudioniciListNaziv_1">
      <item>INKA-PROJEKT jednostavno društvo s ograničenom odgovornošću za graditeljstvo i druge usluge</item>
      <item>Financijska agencija</item>
      <item>Željko Hrženjak</item>
    </derivirana_varijabla>
  </DomainObject.Predmet.SudioniciListNaziv>
  <DomainObject.Predmet.SudioniciListAdressOIB>
    <izvorni_sadrzaj>
      <item>INKA-PROJEKT jednostavno društvo s ograničenom odgovornošću za graditeljstvo i druge usluge, OIB 70828195408, Ulica Zrinskih 51,40314 Selnica</item>
      <item>Financijska agencija, OIB 85821130368, A.CESARCA 2,42000 Varaždin</item>
      <item>Željko Hrženjak, OIB 19778632515, Poljska 5,40313 Sveti Martin Na Muri</item>
    </izvorni_sadrzaj>
    <derivirana_varijabla naziv="DomainObject.Predmet.SudioniciListAdressOIB_1">
      <item>INKA-PROJEKT jednostavno društvo s ograničenom odgovornošću za graditeljstvo i druge usluge, OIB 70828195408, Ulica Zrinskih 51,40314 Selnica</item>
      <item>Financijska agencija, OIB 85821130368, A.CESARCA 2,42000 Varaždin</item>
      <item>Željko Hrženjak, OIB 19778632515, Poljska 5,40313 Sveti Martin Na Muri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70828195408</item>
      <item>, OIB 85821130368</item>
      <item>, OIB 19778632515</item>
    </izvorni_sadrzaj>
    <derivirana_varijabla naziv="DomainObject.Predmet.SudioniciListNazivOIB_1">
      <item>, OIB 70828195408</item>
      <item>, OIB 85821130368</item>
      <item>, OIB 19778632515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2026.</izvorni_sadrzaj>
    <derivirana_varijabla naziv="DomainObject.Predmet.DatumPocetkaProcesa_1">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6EB76A5-CEC8-4157-9272-9818D8AF9AD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311</properties:Words>
  <properties:Characters>1695</properties:Characters>
  <properties:Lines>93</properties:Lines>
  <properties:Paragraphs>33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2026-01-12T11:41:00Z</dcterms:created>
  <dc:creator>Mirjana Mlinarić</dc:creator>
  <cp:lastModifiedBy>Nevenka Vuković</cp:lastModifiedBy>
  <cp:lastPrinted>2026-02-02T12:01:00Z</cp:lastPrinted>
  <dcterms:modified xmlns:xsi="http://www.w3.org/2001/XMLSchema-instance" xsi:type="dcterms:W3CDTF">2026-02-02T12:05:00Z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St-3/2026-8 / Zapisnik - Ročište radi rasprave o uvjetima za otvaranje steč. post. (St-3-26-8 Zapisnik od 2.2.26.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